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44E" w:rsidRDefault="0058644E" w:rsidP="005864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Справка </w:t>
      </w:r>
      <w:r w:rsidRPr="00365DC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 xml:space="preserve"> </w:t>
      </w:r>
    </w:p>
    <w:p w:rsidR="0058644E" w:rsidRDefault="0058644E" w:rsidP="005864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365DC6">
        <w:rPr>
          <w:sz w:val="28"/>
          <w:szCs w:val="28"/>
        </w:rPr>
        <w:t xml:space="preserve">специальных условий для получения образования обучающимися с ограниченными возможностями здоровья </w:t>
      </w:r>
      <w:proofErr w:type="gramEnd"/>
    </w:p>
    <w:p w:rsidR="0058644E" w:rsidRDefault="0058644E" w:rsidP="0058644E">
      <w:pPr>
        <w:jc w:val="center"/>
        <w:rPr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690"/>
        <w:gridCol w:w="7229"/>
      </w:tblGrid>
      <w:tr w:rsidR="0058644E" w:rsidRPr="009379D6" w:rsidTr="001B3598">
        <w:trPr>
          <w:trHeight w:val="786"/>
        </w:trPr>
        <w:tc>
          <w:tcPr>
            <w:tcW w:w="540" w:type="dxa"/>
            <w:shd w:val="clear" w:color="auto" w:fill="auto"/>
          </w:tcPr>
          <w:p w:rsidR="0058644E" w:rsidRPr="00561E21" w:rsidRDefault="0058644E" w:rsidP="001B3598">
            <w:pPr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61E2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61E21">
              <w:rPr>
                <w:sz w:val="22"/>
                <w:szCs w:val="22"/>
              </w:rPr>
              <w:t>/</w:t>
            </w:r>
            <w:proofErr w:type="spellStart"/>
            <w:r w:rsidRPr="00561E2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690" w:type="dxa"/>
            <w:shd w:val="clear" w:color="auto" w:fill="auto"/>
          </w:tcPr>
          <w:p w:rsidR="0058644E" w:rsidRPr="00561E21" w:rsidRDefault="0058644E" w:rsidP="001B3598">
            <w:pPr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 xml:space="preserve">Условия для получения образования </w:t>
            </w:r>
            <w:proofErr w:type="gramStart"/>
            <w:r w:rsidRPr="00561E21">
              <w:rPr>
                <w:sz w:val="22"/>
                <w:szCs w:val="22"/>
              </w:rPr>
              <w:t>обучающимися</w:t>
            </w:r>
            <w:proofErr w:type="gramEnd"/>
            <w:r w:rsidRPr="00561E21">
              <w:rPr>
                <w:sz w:val="22"/>
                <w:szCs w:val="22"/>
              </w:rPr>
              <w:t xml:space="preserve"> </w:t>
            </w:r>
          </w:p>
          <w:p w:rsidR="0058644E" w:rsidRPr="00561E21" w:rsidRDefault="0058644E" w:rsidP="001B3598">
            <w:pPr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с ограниченными возможностями здоровья</w:t>
            </w:r>
          </w:p>
        </w:tc>
        <w:tc>
          <w:tcPr>
            <w:tcW w:w="7229" w:type="dxa"/>
            <w:shd w:val="clear" w:color="auto" w:fill="auto"/>
          </w:tcPr>
          <w:p w:rsidR="0058644E" w:rsidRPr="00561E21" w:rsidRDefault="0058644E" w:rsidP="001B3598">
            <w:pPr>
              <w:rPr>
                <w:sz w:val="22"/>
                <w:szCs w:val="22"/>
              </w:rPr>
            </w:pPr>
            <w:proofErr w:type="gramStart"/>
            <w:r w:rsidRPr="00561E21">
              <w:rPr>
                <w:sz w:val="22"/>
                <w:szCs w:val="22"/>
              </w:rPr>
              <w:t xml:space="preserve">Наличие  условий для получения образования обучающимися с ограниченными возможностями здоровья (да/нет, комментарии) </w:t>
            </w:r>
            <w:proofErr w:type="gramEnd"/>
          </w:p>
        </w:tc>
      </w:tr>
      <w:tr w:rsidR="0058644E" w:rsidRPr="009379D6" w:rsidTr="001B3598">
        <w:tc>
          <w:tcPr>
            <w:tcW w:w="540" w:type="dxa"/>
            <w:shd w:val="clear" w:color="auto" w:fill="auto"/>
          </w:tcPr>
          <w:p w:rsidR="0058644E" w:rsidRPr="00561E21" w:rsidRDefault="0058644E" w:rsidP="001B3598">
            <w:pPr>
              <w:jc w:val="center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58644E" w:rsidRPr="00561E21" w:rsidRDefault="0058644E" w:rsidP="001B3598">
            <w:pPr>
              <w:jc w:val="center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58644E" w:rsidRPr="00561E21" w:rsidRDefault="0058644E" w:rsidP="001B3598">
            <w:pPr>
              <w:jc w:val="center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3</w:t>
            </w:r>
          </w:p>
        </w:tc>
      </w:tr>
      <w:tr w:rsidR="0058644E" w:rsidTr="001B3598">
        <w:tc>
          <w:tcPr>
            <w:tcW w:w="540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1</w:t>
            </w:r>
          </w:p>
        </w:tc>
        <w:tc>
          <w:tcPr>
            <w:tcW w:w="6690" w:type="dxa"/>
            <w:shd w:val="clear" w:color="auto" w:fill="auto"/>
          </w:tcPr>
          <w:p w:rsidR="0058644E" w:rsidRPr="00561E21" w:rsidRDefault="0058644E" w:rsidP="001B3598">
            <w:pPr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Обеспечение беспрепятственного доступа обучающихся с ограниченными возможностями здоровья, имеющих нарушения опорно-двигательного аппарата в учебные помещения соискателя лицензии (лицензиата), а также их пребывание в указанных помещениях (наличие пандусов, поручней, расширенных дверных проемов, лифтов, локальных пониженных стоек-барьеров; при отсутствии лифтов аудитории для проведения учебных занятий должны располагаться на первом этаже)</w:t>
            </w:r>
          </w:p>
          <w:p w:rsidR="0058644E" w:rsidRPr="00561E21" w:rsidRDefault="0058644E" w:rsidP="001B3598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Установлены пандусы и поручни, обеспечивающие  вход в учебные здания.</w:t>
            </w:r>
          </w:p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Установлена беспроводная система вызова персонала.</w:t>
            </w:r>
          </w:p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Действует электронная система обучения, имеется возможность использовать дистанционные технологии обучения.</w:t>
            </w:r>
          </w:p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 xml:space="preserve">Для </w:t>
            </w:r>
            <w:proofErr w:type="gramStart"/>
            <w:r w:rsidRPr="00561E21">
              <w:rPr>
                <w:sz w:val="22"/>
                <w:szCs w:val="22"/>
              </w:rPr>
              <w:t>обучающихся</w:t>
            </w:r>
            <w:proofErr w:type="gramEnd"/>
            <w:r w:rsidRPr="00561E21">
              <w:rPr>
                <w:sz w:val="22"/>
                <w:szCs w:val="22"/>
              </w:rPr>
              <w:t xml:space="preserve"> по индивидуальному плану можно предоставить по договору ноутбук и многофункциональное устройство.</w:t>
            </w:r>
          </w:p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 xml:space="preserve"> </w:t>
            </w:r>
          </w:p>
        </w:tc>
      </w:tr>
      <w:tr w:rsidR="0058644E" w:rsidTr="001B3598">
        <w:tc>
          <w:tcPr>
            <w:tcW w:w="540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2</w:t>
            </w:r>
          </w:p>
        </w:tc>
        <w:tc>
          <w:tcPr>
            <w:tcW w:w="6690" w:type="dxa"/>
            <w:shd w:val="clear" w:color="auto" w:fill="auto"/>
          </w:tcPr>
          <w:p w:rsidR="0058644E" w:rsidRPr="00561E21" w:rsidRDefault="0058644E" w:rsidP="001B3598">
            <w:pPr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 xml:space="preserve">Предоставление услуг ассистента (помощника), оказывающего </w:t>
            </w:r>
            <w:proofErr w:type="gramStart"/>
            <w:r w:rsidRPr="00561E21">
              <w:rPr>
                <w:sz w:val="22"/>
                <w:szCs w:val="22"/>
              </w:rPr>
              <w:t>обучающимся</w:t>
            </w:r>
            <w:proofErr w:type="gramEnd"/>
            <w:r w:rsidRPr="00561E21">
              <w:rPr>
                <w:sz w:val="22"/>
                <w:szCs w:val="22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561E21">
              <w:rPr>
                <w:sz w:val="22"/>
                <w:szCs w:val="22"/>
              </w:rPr>
              <w:t>сурдопереводчиков</w:t>
            </w:r>
            <w:proofErr w:type="spellEnd"/>
            <w:r w:rsidRPr="00561E21">
              <w:rPr>
                <w:sz w:val="22"/>
                <w:szCs w:val="22"/>
              </w:rPr>
              <w:t xml:space="preserve"> и </w:t>
            </w:r>
            <w:proofErr w:type="spellStart"/>
            <w:r w:rsidRPr="00561E21">
              <w:rPr>
                <w:sz w:val="22"/>
                <w:szCs w:val="22"/>
              </w:rPr>
              <w:t>тифлосурдопереводчиков</w:t>
            </w:r>
            <w:proofErr w:type="spellEnd"/>
            <w:r w:rsidRPr="00561E21">
              <w:rPr>
                <w:sz w:val="22"/>
                <w:szCs w:val="22"/>
              </w:rPr>
              <w:t xml:space="preserve">  &lt; </w:t>
            </w:r>
            <w:r w:rsidRPr="00561E21">
              <w:rPr>
                <w:sz w:val="22"/>
                <w:szCs w:val="22"/>
                <w:vertAlign w:val="superscript"/>
              </w:rPr>
              <w:t xml:space="preserve">2 </w:t>
            </w:r>
            <w:r w:rsidRPr="00561E21">
              <w:rPr>
                <w:sz w:val="22"/>
                <w:szCs w:val="22"/>
              </w:rPr>
              <w:t>&gt;</w:t>
            </w:r>
          </w:p>
        </w:tc>
        <w:tc>
          <w:tcPr>
            <w:tcW w:w="7229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Обучающиеся с ОВЗ отсутствуют</w:t>
            </w:r>
          </w:p>
        </w:tc>
      </w:tr>
      <w:tr w:rsidR="0058644E" w:rsidTr="001B3598">
        <w:tc>
          <w:tcPr>
            <w:tcW w:w="540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3</w:t>
            </w:r>
          </w:p>
        </w:tc>
        <w:tc>
          <w:tcPr>
            <w:tcW w:w="6690" w:type="dxa"/>
            <w:shd w:val="clear" w:color="auto" w:fill="auto"/>
          </w:tcPr>
          <w:p w:rsidR="0058644E" w:rsidRPr="00561E21" w:rsidRDefault="0058644E" w:rsidP="001B3598">
            <w:pPr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Адаптированные образовательные программы (специализированные адаптационные предметы, дисциплины (модули))</w:t>
            </w:r>
            <w:r w:rsidRPr="00561E2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561E21">
              <w:rPr>
                <w:sz w:val="22"/>
                <w:szCs w:val="22"/>
              </w:rPr>
              <w:t xml:space="preserve">&lt; </w:t>
            </w:r>
            <w:r w:rsidRPr="00561E21">
              <w:rPr>
                <w:sz w:val="22"/>
                <w:szCs w:val="22"/>
                <w:vertAlign w:val="superscript"/>
              </w:rPr>
              <w:t xml:space="preserve">2 </w:t>
            </w:r>
            <w:r w:rsidRPr="00561E21">
              <w:rPr>
                <w:sz w:val="22"/>
                <w:szCs w:val="22"/>
              </w:rPr>
              <w:t>&gt;</w:t>
            </w:r>
          </w:p>
          <w:p w:rsidR="0058644E" w:rsidRPr="00561E21" w:rsidRDefault="0058644E" w:rsidP="001B3598">
            <w:pPr>
              <w:rPr>
                <w:sz w:val="22"/>
                <w:szCs w:val="22"/>
              </w:rPr>
            </w:pPr>
          </w:p>
        </w:tc>
        <w:tc>
          <w:tcPr>
            <w:tcW w:w="7229" w:type="dxa"/>
            <w:shd w:val="clear" w:color="auto" w:fill="auto"/>
          </w:tcPr>
          <w:p w:rsidR="0058644E" w:rsidRPr="00561E21" w:rsidRDefault="0058644E" w:rsidP="001B3598">
            <w:pPr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 xml:space="preserve">да </w:t>
            </w:r>
          </w:p>
          <w:p w:rsidR="0058644E" w:rsidRPr="00561E21" w:rsidRDefault="0058644E" w:rsidP="001B3598">
            <w:pPr>
              <w:rPr>
                <w:sz w:val="22"/>
                <w:szCs w:val="22"/>
              </w:rPr>
            </w:pPr>
            <w:proofErr w:type="gramStart"/>
            <w:r w:rsidRPr="00561E21">
              <w:rPr>
                <w:sz w:val="22"/>
                <w:szCs w:val="22"/>
              </w:rPr>
              <w:t xml:space="preserve">(созданы условия для дистанционного обучения студентов с ОВЗ и инвалидов, имеется площадка  </w:t>
            </w:r>
            <w:proofErr w:type="spellStart"/>
            <w:r w:rsidRPr="00561E21">
              <w:rPr>
                <w:sz w:val="22"/>
                <w:szCs w:val="22"/>
              </w:rPr>
              <w:t>Moodle</w:t>
            </w:r>
            <w:proofErr w:type="spellEnd"/>
            <w:r w:rsidRPr="00561E21">
              <w:rPr>
                <w:sz w:val="22"/>
                <w:szCs w:val="22"/>
              </w:rPr>
              <w:t>, представляющая собой  ориентированную динамическую учебную среду, которая помогает организовать и обогатить процесс обучения.</w:t>
            </w:r>
            <w:proofErr w:type="gramEnd"/>
            <w:r w:rsidRPr="00561E21">
              <w:rPr>
                <w:sz w:val="22"/>
                <w:szCs w:val="22"/>
              </w:rPr>
              <w:t xml:space="preserve"> </w:t>
            </w:r>
            <w:proofErr w:type="gramStart"/>
            <w:r w:rsidRPr="00561E21">
              <w:rPr>
                <w:sz w:val="22"/>
                <w:szCs w:val="22"/>
              </w:rPr>
              <w:t xml:space="preserve">Преподавателями  разработаны электронные учебные материалы в рамках образовательных программ, размещенные на данной площадке). </w:t>
            </w:r>
            <w:proofErr w:type="gramEnd"/>
          </w:p>
        </w:tc>
      </w:tr>
      <w:tr w:rsidR="0058644E" w:rsidTr="001B3598">
        <w:tc>
          <w:tcPr>
            <w:tcW w:w="540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4</w:t>
            </w:r>
          </w:p>
        </w:tc>
        <w:tc>
          <w:tcPr>
            <w:tcW w:w="6690" w:type="dxa"/>
            <w:shd w:val="clear" w:color="auto" w:fill="auto"/>
          </w:tcPr>
          <w:p w:rsidR="0058644E" w:rsidRPr="00561E21" w:rsidRDefault="0058644E" w:rsidP="001B3598">
            <w:pPr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 xml:space="preserve">Специальные учебники, учебные пособия и дидактические материалы, в том числе в формате печатных материалов (крупный шрифт или  </w:t>
            </w:r>
            <w:proofErr w:type="spellStart"/>
            <w:r w:rsidRPr="00561E21">
              <w:rPr>
                <w:sz w:val="22"/>
                <w:szCs w:val="22"/>
              </w:rPr>
              <w:t>аудиофайлы</w:t>
            </w:r>
            <w:proofErr w:type="spellEnd"/>
            <w:r w:rsidRPr="00561E21">
              <w:rPr>
                <w:sz w:val="22"/>
                <w:szCs w:val="22"/>
              </w:rPr>
              <w:t>)</w:t>
            </w:r>
            <w:r w:rsidRPr="00561E2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561E21">
              <w:rPr>
                <w:sz w:val="22"/>
                <w:szCs w:val="22"/>
              </w:rPr>
              <w:t xml:space="preserve">&lt; </w:t>
            </w:r>
            <w:r w:rsidRPr="00561E21">
              <w:rPr>
                <w:sz w:val="22"/>
                <w:szCs w:val="22"/>
                <w:vertAlign w:val="superscript"/>
              </w:rPr>
              <w:t xml:space="preserve">2 </w:t>
            </w:r>
            <w:r w:rsidRPr="00561E21">
              <w:rPr>
                <w:sz w:val="22"/>
                <w:szCs w:val="22"/>
              </w:rPr>
              <w:t>&gt;</w:t>
            </w:r>
          </w:p>
        </w:tc>
        <w:tc>
          <w:tcPr>
            <w:tcW w:w="7229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Обучающиеся с ОВЗ отсутствуют</w:t>
            </w:r>
          </w:p>
        </w:tc>
      </w:tr>
      <w:tr w:rsidR="0058644E" w:rsidTr="001B3598">
        <w:tc>
          <w:tcPr>
            <w:tcW w:w="540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5</w:t>
            </w:r>
          </w:p>
        </w:tc>
        <w:tc>
          <w:tcPr>
            <w:tcW w:w="6690" w:type="dxa"/>
            <w:shd w:val="clear" w:color="auto" w:fill="auto"/>
          </w:tcPr>
          <w:p w:rsidR="0058644E" w:rsidRPr="00561E21" w:rsidRDefault="0058644E" w:rsidP="001B3598">
            <w:pPr>
              <w:rPr>
                <w:sz w:val="22"/>
                <w:szCs w:val="22"/>
              </w:rPr>
            </w:pPr>
            <w:proofErr w:type="gramStart"/>
            <w:r w:rsidRPr="00561E21">
              <w:rPr>
                <w:sz w:val="22"/>
                <w:szCs w:val="22"/>
              </w:rPr>
              <w:t xml:space="preserve">Размещение в доступных для обучающихся с ограниченными возможностями здоровья, являющихся слепыми или слабовидящими, местах и в адаптированной форме (с учетом их особых потребностей) справочной информации о расписании   учебных занятий &lt; </w:t>
            </w:r>
            <w:r w:rsidRPr="00561E21">
              <w:rPr>
                <w:sz w:val="22"/>
                <w:szCs w:val="22"/>
                <w:vertAlign w:val="superscript"/>
              </w:rPr>
              <w:t xml:space="preserve">2 </w:t>
            </w:r>
            <w:r w:rsidRPr="00561E21">
              <w:rPr>
                <w:sz w:val="22"/>
                <w:szCs w:val="22"/>
              </w:rPr>
              <w:t>&gt;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Обучающиеся с ОВЗ отсутствуют</w:t>
            </w:r>
          </w:p>
        </w:tc>
      </w:tr>
      <w:tr w:rsidR="0058644E" w:rsidTr="001B3598">
        <w:tc>
          <w:tcPr>
            <w:tcW w:w="540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7</w:t>
            </w:r>
          </w:p>
        </w:tc>
        <w:tc>
          <w:tcPr>
            <w:tcW w:w="6690" w:type="dxa"/>
            <w:shd w:val="clear" w:color="auto" w:fill="auto"/>
          </w:tcPr>
          <w:p w:rsidR="0058644E" w:rsidRPr="00561E21" w:rsidRDefault="0058644E" w:rsidP="001B3598">
            <w:pPr>
              <w:rPr>
                <w:i/>
                <w:sz w:val="22"/>
                <w:szCs w:val="22"/>
              </w:rPr>
            </w:pPr>
            <w:proofErr w:type="gramStart"/>
            <w:r w:rsidRPr="00561E21">
              <w:rPr>
                <w:sz w:val="22"/>
                <w:szCs w:val="22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&lt; </w:t>
            </w:r>
            <w:r w:rsidRPr="00561E21">
              <w:rPr>
                <w:sz w:val="22"/>
                <w:szCs w:val="22"/>
                <w:vertAlign w:val="superscript"/>
              </w:rPr>
              <w:t xml:space="preserve">2 </w:t>
            </w:r>
            <w:r w:rsidRPr="00561E21">
              <w:rPr>
                <w:sz w:val="22"/>
                <w:szCs w:val="22"/>
              </w:rPr>
              <w:t>&gt;</w:t>
            </w:r>
            <w:proofErr w:type="gramEnd"/>
          </w:p>
        </w:tc>
        <w:tc>
          <w:tcPr>
            <w:tcW w:w="7229" w:type="dxa"/>
            <w:shd w:val="clear" w:color="auto" w:fill="auto"/>
          </w:tcPr>
          <w:p w:rsidR="0058644E" w:rsidRPr="00561E21" w:rsidRDefault="0058644E" w:rsidP="001B3598">
            <w:pPr>
              <w:jc w:val="both"/>
              <w:rPr>
                <w:sz w:val="22"/>
                <w:szCs w:val="22"/>
              </w:rPr>
            </w:pPr>
            <w:r w:rsidRPr="00561E21">
              <w:rPr>
                <w:sz w:val="22"/>
                <w:szCs w:val="22"/>
              </w:rPr>
              <w:t>Обучающиеся с ОВЗ отсутствуют</w:t>
            </w:r>
          </w:p>
        </w:tc>
      </w:tr>
    </w:tbl>
    <w:p w:rsidR="0058644E" w:rsidRDefault="0058644E" w:rsidP="0058644E">
      <w:pPr>
        <w:tabs>
          <w:tab w:val="left" w:leader="underscore" w:pos="2463"/>
          <w:tab w:val="left" w:leader="underscore" w:pos="4734"/>
          <w:tab w:val="left" w:leader="underscore" w:pos="5356"/>
        </w:tabs>
        <w:spacing w:line="276" w:lineRule="auto"/>
        <w:jc w:val="both"/>
        <w:rPr>
          <w:sz w:val="28"/>
          <w:szCs w:val="28"/>
        </w:rPr>
      </w:pPr>
    </w:p>
    <w:p w:rsidR="0058644E" w:rsidRPr="002B4416" w:rsidRDefault="0058644E" w:rsidP="0058644E">
      <w:pPr>
        <w:widowControl w:val="0"/>
        <w:autoSpaceDE w:val="0"/>
        <w:autoSpaceDN w:val="0"/>
        <w:adjustRightInd w:val="0"/>
        <w:ind w:left="5664" w:hanging="5664"/>
        <w:rPr>
          <w:rFonts w:eastAsia="Calibri"/>
          <w:sz w:val="26"/>
          <w:szCs w:val="26"/>
          <w:lang w:eastAsia="en-US"/>
        </w:rPr>
      </w:pPr>
      <w:r>
        <w:rPr>
          <w:sz w:val="28"/>
          <w:szCs w:val="28"/>
        </w:rPr>
        <w:t xml:space="preserve"> </w:t>
      </w:r>
    </w:p>
    <w:p w:rsidR="000B1505" w:rsidRDefault="00561E21"/>
    <w:sectPr w:rsidR="000B1505" w:rsidSect="00561E21">
      <w:headerReference w:type="default" r:id="rId4"/>
      <w:headerReference w:type="first" r:id="rId5"/>
      <w:pgSz w:w="16838" w:h="11906" w:orient="landscape"/>
      <w:pgMar w:top="426" w:right="851" w:bottom="426" w:left="1588" w:header="283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952" w:rsidRDefault="00561E21">
    <w:pPr>
      <w:pStyle w:val="a3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>
      <w:rPr>
        <w:noProof/>
      </w:rPr>
      <w:t>2</w:t>
    </w:r>
    <w:r>
      <w:fldChar w:fldCharType="end"/>
    </w:r>
  </w:p>
  <w:p w:rsidR="00F209C3" w:rsidRDefault="00561E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481" w:rsidRDefault="00561E21">
    <w:pPr>
      <w:pStyle w:val="a3"/>
      <w:jc w:val="center"/>
    </w:pPr>
    <w:r>
      <w:t xml:space="preserve"> </w:t>
    </w:r>
  </w:p>
  <w:p w:rsidR="004D1481" w:rsidRDefault="00561E2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44E"/>
    <w:rsid w:val="0007765D"/>
    <w:rsid w:val="00447850"/>
    <w:rsid w:val="004B380C"/>
    <w:rsid w:val="00561E21"/>
    <w:rsid w:val="00586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8644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8644E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Zampouch</dc:creator>
  <cp:keywords/>
  <dc:description/>
  <cp:lastModifiedBy>Zampouch</cp:lastModifiedBy>
  <cp:revision>3</cp:revision>
  <dcterms:created xsi:type="dcterms:W3CDTF">2021-04-08T09:00:00Z</dcterms:created>
  <dcterms:modified xsi:type="dcterms:W3CDTF">2021-04-08T09:01:00Z</dcterms:modified>
</cp:coreProperties>
</file>